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4B" w:rsidRDefault="00847976" w:rsidP="00847976">
      <w:pPr>
        <w:pStyle w:val="a3"/>
        <w:numPr>
          <w:ilvl w:val="0"/>
          <w:numId w:val="1"/>
        </w:numPr>
        <w:jc w:val="center"/>
      </w:pPr>
      <w:r w:rsidRPr="00847976">
        <w:rPr>
          <w:b/>
          <w:bCs/>
        </w:rPr>
        <w:t>Ρώμη - Βατικανό 4 μέρες 15-18</w:t>
      </w:r>
      <w:r>
        <w:rPr>
          <w:b/>
          <w:bCs/>
        </w:rPr>
        <w:t>/</w:t>
      </w:r>
      <w:r w:rsidRPr="00847976">
        <w:rPr>
          <w:b/>
          <w:bCs/>
        </w:rPr>
        <w:t>03</w:t>
      </w:r>
      <w:r>
        <w:rPr>
          <w:b/>
          <w:bCs/>
        </w:rPr>
        <w:t>/</w:t>
      </w:r>
      <w:bookmarkStart w:id="0" w:name="_GoBack"/>
      <w:bookmarkEnd w:id="0"/>
      <w:r w:rsidRPr="00847976">
        <w:rPr>
          <w:b/>
          <w:bCs/>
        </w:rPr>
        <w:t>24</w:t>
      </w:r>
      <w:r>
        <w:rPr>
          <w:b/>
          <w:bCs/>
        </w:rPr>
        <w:t xml:space="preserve"> &amp; 22-25/03/24</w:t>
      </w:r>
      <w:r w:rsidRPr="00847976">
        <w:rPr>
          <w:b/>
          <w:bCs/>
        </w:rPr>
        <w:t>. Αεροπορικώς</w:t>
      </w:r>
    </w:p>
    <w:p w:rsidR="00847976" w:rsidRDefault="00847976"/>
    <w:p w:rsidR="00847976" w:rsidRPr="00847976" w:rsidRDefault="00847976" w:rsidP="00847976">
      <w:pPr>
        <w:rPr>
          <w:b/>
        </w:rPr>
      </w:pPr>
      <w:r w:rsidRPr="00847976">
        <w:rPr>
          <w:b/>
        </w:rPr>
        <w:t xml:space="preserve">1η Μέρα | Θεσσαλονίκη – Ρώμη. </w:t>
      </w:r>
    </w:p>
    <w:p w:rsidR="00847976" w:rsidRDefault="00847976" w:rsidP="00847976">
      <w:r>
        <w:t xml:space="preserve">Συγκέντρωση στο αεροδρόμιο Μακεδονία για την πτήση μας για την αιώνια πόλη. Άφιξη στην πρωτεύουσα της χώρας και γνωριμία με την αρχηγό μας. Για το δρόμο προς το κέντρο θα πάρουμε μία πρώτη γεύση της πόλης και στη συνέχεια θα τακτοποιηθούμε στο ξενοδοχείο μας. Για το βράδυ σας προτείνουμε μία βραδινή βόλτα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t>ViaVeneto</w:t>
      </w:r>
      <w:proofErr w:type="spellEnd"/>
      <w:r>
        <w:t xml:space="preserve"> με τα φημισμένα καφέ και ξενοδοχεία, σύμβολο της </w:t>
      </w:r>
      <w:proofErr w:type="spellStart"/>
      <w:r>
        <w:t>dolce</w:t>
      </w:r>
      <w:proofErr w:type="spellEnd"/>
      <w:r>
        <w:t xml:space="preserve"> vita της </w:t>
      </w:r>
      <w:proofErr w:type="spellStart"/>
      <w:r>
        <w:t>Ιταλιας</w:t>
      </w:r>
      <w:proofErr w:type="spellEnd"/>
      <w:r>
        <w:t xml:space="preserve">, την κρήνη του Τρίτωνα, θα ανέβουμε έναν από τους 7 μυθικούς λόφους, τον </w:t>
      </w:r>
      <w:proofErr w:type="spellStart"/>
      <w:r>
        <w:t>Κυρηνάλιο</w:t>
      </w:r>
      <w:proofErr w:type="spellEnd"/>
      <w:r>
        <w:t xml:space="preserve">, όπου δεσπόζει το προεδρικό μέγαρο και στη συνέχεια θα κατευθυνθούμε στην </w:t>
      </w:r>
      <w:proofErr w:type="spellStart"/>
      <w:r>
        <w:t>Piazza</w:t>
      </w:r>
      <w:proofErr w:type="spellEnd"/>
      <w:r>
        <w:t xml:space="preserve">- </w:t>
      </w:r>
      <w:proofErr w:type="spellStart"/>
      <w:r>
        <w:t>Venezia</w:t>
      </w:r>
      <w:proofErr w:type="spellEnd"/>
      <w:r>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t>Trastevere</w:t>
      </w:r>
      <w:proofErr w:type="spellEnd"/>
      <w:r>
        <w:t xml:space="preserve">, μια από τις πιο γραφικές και κοσμοπολίτικες γειτονιές της Ρώμης για ένα ποτό δίπλα στις όχθες του Τίβερη ποταμού. Μη παραλείψετε να δοκιμάσετε το παραδοσιακό ιταλικό ψωμί-γλυκό </w:t>
      </w:r>
      <w:proofErr w:type="spellStart"/>
      <w:r>
        <w:t>Panettone</w:t>
      </w:r>
      <w:proofErr w:type="spellEnd"/>
      <w:r>
        <w:t xml:space="preserve">. </w:t>
      </w:r>
    </w:p>
    <w:p w:rsidR="00847976" w:rsidRPr="00847976" w:rsidRDefault="00847976" w:rsidP="00847976">
      <w:pPr>
        <w:rPr>
          <w:b/>
        </w:rPr>
      </w:pPr>
      <w:r w:rsidRPr="00847976">
        <w:rPr>
          <w:b/>
        </w:rPr>
        <w:t xml:space="preserve">2η Μέρα | Ρώμη - Ξενάγηση πόλης - Μουσεία Βατικανού - Άγιος Πέτρος - Καπέλα </w:t>
      </w:r>
      <w:proofErr w:type="spellStart"/>
      <w:r w:rsidRPr="00847976">
        <w:rPr>
          <w:b/>
        </w:rPr>
        <w:t>Σιστίνα</w:t>
      </w:r>
      <w:proofErr w:type="spellEnd"/>
      <w:r w:rsidRPr="00847976">
        <w:rPr>
          <w:b/>
        </w:rPr>
        <w:t>.</w:t>
      </w:r>
    </w:p>
    <w:p w:rsidR="00847976" w:rsidRDefault="00847976" w:rsidP="00847976">
      <w:r>
        <w:t xml:space="preserve">Μετά από ένα καλό πρωινό η ημέρα μας θα ξεκινήσει με την πανοραμική ξενάγηση στην πόλη-σύμβολο που δεν έπαψε ποτέ να γοητεύει κάθε επισκέπτη. Θα δούμε τη Βίλα </w:t>
      </w:r>
      <w:proofErr w:type="spellStart"/>
      <w:r>
        <w:t>Μποργκέζε</w:t>
      </w:r>
      <w:proofErr w:type="spellEnd"/>
      <w:r>
        <w:t xml:space="preserve">, το </w:t>
      </w:r>
      <w:proofErr w:type="spellStart"/>
      <w:r>
        <w:t>Αυρηλιανό</w:t>
      </w:r>
      <w:proofErr w:type="spellEnd"/>
      <w:r>
        <w:t xml:space="preserve"> τείχος, την πιάτσα </w:t>
      </w:r>
      <w:proofErr w:type="spellStart"/>
      <w:r>
        <w:t>Μπαρμπερίνι</w:t>
      </w:r>
      <w:proofErr w:type="spellEnd"/>
      <w:r>
        <w:t xml:space="preserve">, τη στήλη του Τραϊανού, το περίφημο Κολοσσαίο, το μεγαλύτερο σωζόμενο αρχαίο Ρωμαϊκό κτίσμα του κόσμου, το λόφο του Καπιτωλίου, όπου θεμελιώθηκε η αρχαία Ρώμη, την αρχαία αγορά, την αψίδα του Μεγάλου Κωνσταντίνου, την επιβλητική πιάτσα Βενέτσια με το μνημείο του Βίκτωρα Εμμανουήλ, το λόφο </w:t>
      </w:r>
      <w:proofErr w:type="spellStart"/>
      <w:r>
        <w:t>Παλατίνο</w:t>
      </w:r>
      <w:proofErr w:type="spellEnd"/>
      <w:r>
        <w:t xml:space="preserve">, ένα χώρο σπαρμένο με αρχαίους ναούς, αγάλματα και ερείπια – μάλιστα εδώ ήταν εγκατεστημένες οι ανώτερες τάξεις της πόλης, αλλά και αρκετοί αυτοκράτορες, αλλά και τον Τίβερη ποταμό με το νησί </w:t>
      </w:r>
      <w:proofErr w:type="spellStart"/>
      <w:r>
        <w:t>Τιβερίνα</w:t>
      </w:r>
      <w:proofErr w:type="spellEnd"/>
      <w:r>
        <w:t xml:space="preserve">. Στη συνέχεια θα μεταφερθούμε σε ένα από τα κορυφαία μουσεία &amp; στο μικρότερο κρατίδιο του κόσμου, το Βατικανό, όπου θα ξεναγηθούμε στα Μουσεία του Βατικανού. Θα θαυμάσετε τεράστιες συλλογές ανεκτίμητων έργων τέχνης &amp; γλυπτικής με αποκορύφωμα τη περίφημη Καπέλα </w:t>
      </w:r>
      <w:proofErr w:type="spellStart"/>
      <w:r>
        <w:t>Σίστινα</w:t>
      </w:r>
      <w:proofErr w:type="spellEnd"/>
      <w:r>
        <w:t xml:space="preserve">. Πρόκειται για το παρεκκλήσι του Αποστολικού Παλατιού, όπου η διακόσμηση του αποτελεί αναφορά στον Ναό της Παλαιάς Διαθήκης και είναι ένα πελώριο έκθεμα με αριστουργήματα, καθώς οι τοιχογραφίες του, η αρχιτεκτονική του, οι νωπογραφίες, οι οροφές του είναι φιλοτεχνημένες από τους μεγαλύτερους «μάστορες» της Αναγέννησης. Ακολουθεί ξενάγηση στη μεγαλύτερη πλατεία του κόσμου, αυτή του Αγ. Πέτρου &amp; επίσκεψη στον ομώνυμο επιβλητικό ναό, τη Βασιλική του Αγίου Πέτρου, όπου στο εσωτερικό της βρίσκονται εκατοντάδες αγάλματα με αποκορύφωμα τη Πιετά του Μιχαήλ Άγγελου. Αργά το απόγευμα επιστροφή στο ξενοδοχείο. Για το βράδυ σας προτείνουμε να δοκιμάσετε χειροποίητα ζυμαρικά σε μία από τις πολλές παραδοσιακές </w:t>
      </w:r>
      <w:proofErr w:type="spellStart"/>
      <w:r>
        <w:t>τρατορίες</w:t>
      </w:r>
      <w:proofErr w:type="spellEnd"/>
      <w:r>
        <w:t xml:space="preserve"> του κέντρου </w:t>
      </w:r>
    </w:p>
    <w:p w:rsidR="00847976" w:rsidRPr="00847976" w:rsidRDefault="00847976" w:rsidP="00847976">
      <w:pPr>
        <w:rPr>
          <w:b/>
        </w:rPr>
      </w:pPr>
      <w:r w:rsidRPr="00847976">
        <w:rPr>
          <w:b/>
        </w:rPr>
        <w:t>3η Μέρα | Προαιρετική εκδρομή στην Φλωρεντία.</w:t>
      </w:r>
    </w:p>
    <w:p w:rsidR="00847976" w:rsidRDefault="00847976" w:rsidP="00847976">
      <w:r>
        <w:t xml:space="preserve">Ξεκινώντας με ένα καλό πρωινό σας προτείνουμε ημερήσια εκδρομή για την πανέμορφη Φλωρεντία, την πόλη που είναι συνώνυμη με την τέχνη της Αναγέννησης. Θα γνωρίσουμε περιπατητικά την ιστορική πόλη που δίκαια βρίσκεται υπό την προστασία της UNESCO. θα </w:t>
      </w:r>
      <w:r>
        <w:lastRenderedPageBreak/>
        <w:t xml:space="preserve">δούμε το μεγαλοπρεπές DUOMO με το περίφημο καμπαναριό του </w:t>
      </w:r>
      <w:proofErr w:type="spellStart"/>
      <w:r>
        <w:t>Τζιότο</w:t>
      </w:r>
      <w:proofErr w:type="spellEnd"/>
      <w:r>
        <w:t xml:space="preserve">, το </w:t>
      </w:r>
      <w:proofErr w:type="spellStart"/>
      <w:r>
        <w:t>Βαπτιστήριο</w:t>
      </w:r>
      <w:proofErr w:type="spellEnd"/>
      <w:r>
        <w:t xml:space="preserve"> - ρωμαϊκής αρχιτεκτονικής με μπρούντζινες πόρτες και μωσαϊκά - την εκκλησία του Τίμιου Σταυρού Σάντα </w:t>
      </w:r>
      <w:proofErr w:type="spellStart"/>
      <w:r>
        <w:t>Κρότσε</w:t>
      </w:r>
      <w:proofErr w:type="spellEnd"/>
      <w:r>
        <w:t xml:space="preserve">, την πιο εντυπωσιακή εκκλησία της Φλωρεντίας και τόπος ταφής 270 επιφανών </w:t>
      </w:r>
      <w:proofErr w:type="spellStart"/>
      <w:r>
        <w:t>Φλωρεντίνων</w:t>
      </w:r>
      <w:proofErr w:type="spellEnd"/>
      <w:r>
        <w:t xml:space="preserve">, ανάμεσα στους οποίους ο Γαλιλαίος, ο Μιχαήλ Άγγελος και ο </w:t>
      </w:r>
      <w:proofErr w:type="spellStart"/>
      <w:r>
        <w:t>Μακιαβέλι,στην</w:t>
      </w:r>
      <w:proofErr w:type="spellEnd"/>
      <w:r>
        <w:t xml:space="preserve"> Πιάτσα Ντε Λα </w:t>
      </w:r>
      <w:proofErr w:type="spellStart"/>
      <w:r>
        <w:t>Σινιορία</w:t>
      </w:r>
      <w:proofErr w:type="spellEnd"/>
      <w:r>
        <w:t xml:space="preserve"> θα δούμε το </w:t>
      </w:r>
      <w:proofErr w:type="spellStart"/>
      <w:r>
        <w:t>Παλάτσο</w:t>
      </w:r>
      <w:proofErr w:type="spellEnd"/>
      <w:r>
        <w:t xml:space="preserve"> </w:t>
      </w:r>
      <w:proofErr w:type="spellStart"/>
      <w:r>
        <w:t>Βέκιο</w:t>
      </w:r>
      <w:proofErr w:type="spellEnd"/>
      <w:r>
        <w:t xml:space="preserve">, έδρα της τοπικής κυβέρνησης επί επτακόσια χρόνια, στο οποίο σήμερα φιλοξενούνται αξιόλογα έργα </w:t>
      </w:r>
      <w:proofErr w:type="spellStart"/>
      <w:r>
        <w:t>γλυπτικής.Στη</w:t>
      </w:r>
      <w:proofErr w:type="spellEnd"/>
      <w:r>
        <w:t xml:space="preserve"> συνέχεια Θα θαυμάσουμε την γέφυρα Πόντε </w:t>
      </w:r>
      <w:proofErr w:type="spellStart"/>
      <w:r>
        <w:t>Βέκιο</w:t>
      </w:r>
      <w:proofErr w:type="spellEnd"/>
      <w:r>
        <w:t xml:space="preserve">, με τα σπίτια και τα μαγαζάκια που μοιάζουν να αιωρούνται πάνω από το ποτάμι, μια από τις πιο χαρακτηριστικές εικόνες της </w:t>
      </w:r>
      <w:proofErr w:type="spellStart"/>
      <w:r>
        <w:t>Φλωρεντίας,και</w:t>
      </w:r>
      <w:proofErr w:type="spellEnd"/>
      <w:r>
        <w:t xml:space="preserve"> θα φτάσουμε στην Πιάτσα Σαν Τζιοβάνι, όπου βρίσκεται ο τρίτος μεγαλύτερος καθεδρικός ναός στην Ευρώπη, η Σάντα Μαρία Ντελ </w:t>
      </w:r>
      <w:proofErr w:type="spellStart"/>
      <w:r>
        <w:t>Φιόρε</w:t>
      </w:r>
      <w:proofErr w:type="spellEnd"/>
      <w:r>
        <w:t xml:space="preserve">, με τον περίφημο τρούλο του </w:t>
      </w:r>
      <w:proofErr w:type="spellStart"/>
      <w:r>
        <w:t>Μπρουνελέσκι</w:t>
      </w:r>
      <w:proofErr w:type="spellEnd"/>
      <w:r>
        <w:t xml:space="preserve">, σήμα κατατεθέν της πόλης. Επιστροφή αργά το απόγευμα στο ξενοδοχείο μας. Για το βράδυ μην χάσετε την ευκαιρία να πιείτε ένα </w:t>
      </w:r>
      <w:proofErr w:type="spellStart"/>
      <w:r>
        <w:t>απερόλ</w:t>
      </w:r>
      <w:proofErr w:type="spellEnd"/>
      <w:r>
        <w:t xml:space="preserve">, δοκιμάζοντας </w:t>
      </w:r>
      <w:proofErr w:type="spellStart"/>
      <w:r>
        <w:t>τιραμισού</w:t>
      </w:r>
      <w:proofErr w:type="spellEnd"/>
      <w:r>
        <w:t xml:space="preserve"> στη πιάτσα </w:t>
      </w:r>
      <w:proofErr w:type="spellStart"/>
      <w:r>
        <w:t>Ναβόνα</w:t>
      </w:r>
      <w:proofErr w:type="spellEnd"/>
      <w:r>
        <w:t xml:space="preserve">. </w:t>
      </w:r>
    </w:p>
    <w:p w:rsidR="00847976" w:rsidRPr="00847976" w:rsidRDefault="00847976" w:rsidP="00847976">
      <w:pPr>
        <w:rPr>
          <w:b/>
        </w:rPr>
      </w:pPr>
      <w:r w:rsidRPr="00847976">
        <w:rPr>
          <w:b/>
        </w:rPr>
        <w:t>4η Μέρα | Ρώμη - Πτήση επιστροφής.</w:t>
      </w:r>
    </w:p>
    <w:p w:rsidR="00847976" w:rsidRDefault="00847976" w:rsidP="00847976">
      <w:r>
        <w:t>Νωρίς το πρωί επιβιβαζόμαστε στο λεωφορείο για την μεταφορά στο αεροδρόμιο για την πτήση της επιστροφής. Άφιξη στην πόλη μας με τις καλύτερες εντυπώσεις.</w:t>
      </w:r>
    </w:p>
    <w:p w:rsidR="00847976" w:rsidRDefault="00847976" w:rsidP="00847976"/>
    <w:tbl>
      <w:tblPr>
        <w:tblW w:w="9624" w:type="dxa"/>
        <w:tblCellMar>
          <w:left w:w="0" w:type="dxa"/>
          <w:right w:w="0" w:type="dxa"/>
        </w:tblCellMar>
        <w:tblLook w:val="04A0" w:firstRow="1" w:lastRow="0" w:firstColumn="1" w:lastColumn="0" w:noHBand="0" w:noVBand="1"/>
      </w:tblPr>
      <w:tblGrid>
        <w:gridCol w:w="1138"/>
        <w:gridCol w:w="486"/>
        <w:gridCol w:w="1005"/>
        <w:gridCol w:w="955"/>
        <w:gridCol w:w="956"/>
        <w:gridCol w:w="1173"/>
        <w:gridCol w:w="3911"/>
      </w:tblGrid>
      <w:tr w:rsidR="00847976" w:rsidRPr="00847976" w:rsidTr="00847976">
        <w:trPr>
          <w:trHeight w:val="315"/>
        </w:trPr>
        <w:tc>
          <w:tcPr>
            <w:tcW w:w="4380"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Ρώμη - Βατικανό 4 μέρες</w:t>
            </w:r>
          </w:p>
        </w:tc>
        <w:tc>
          <w:tcPr>
            <w:tcW w:w="5244"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Αναχώρηση: 15/03- Πακέτο εκδρομής</w:t>
            </w:r>
          </w:p>
        </w:tc>
      </w:tr>
      <w:tr w:rsidR="00847976" w:rsidRPr="00847976" w:rsidTr="0084797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proofErr w:type="spellStart"/>
            <w:r w:rsidRPr="00847976">
              <w:rPr>
                <w:b/>
                <w:bCs/>
              </w:rPr>
              <w:t>Κατ</w:t>
            </w:r>
            <w:proofErr w:type="spellEnd"/>
            <w:r w:rsidRPr="00847976">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"Τιμή σε</w:t>
            </w:r>
            <w:r w:rsidRPr="00847976">
              <w:rPr>
                <w:b/>
                <w:bCs/>
              </w:rPr>
              <w:br/>
              <w:t>δίκλινο, τρίκλινο</w:t>
            </w:r>
            <w:r w:rsidRPr="00847976">
              <w:rPr>
                <w:b/>
                <w:bCs/>
              </w:rPr>
              <w:br/>
              <w:t xml:space="preserve">Non </w:t>
            </w:r>
            <w:proofErr w:type="spellStart"/>
            <w:r w:rsidRPr="00847976">
              <w:rPr>
                <w:b/>
                <w:bCs/>
              </w:rPr>
              <w:t>Ref</w:t>
            </w:r>
            <w:proofErr w:type="spellEnd"/>
            <w:r w:rsidRPr="00847976">
              <w:rPr>
                <w:b/>
                <w:bCs/>
              </w:rPr>
              <w:t xml:space="preserve"> / Κανονική Τιμή"</w:t>
            </w:r>
          </w:p>
        </w:tc>
        <w:tc>
          <w:tcPr>
            <w:tcW w:w="95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"Τιμή παιδιού</w:t>
            </w:r>
            <w:r w:rsidRPr="00847976">
              <w:rPr>
                <w:b/>
                <w:bCs/>
              </w:rPr>
              <w:br/>
            </w:r>
            <w:proofErr w:type="spellStart"/>
            <w:r w:rsidRPr="00847976">
              <w:rPr>
                <w:b/>
                <w:bCs/>
              </w:rPr>
              <w:t>εως</w:t>
            </w:r>
            <w:proofErr w:type="spellEnd"/>
            <w:r w:rsidRPr="00847976">
              <w:rPr>
                <w:b/>
                <w:bCs/>
              </w:rPr>
              <w:t xml:space="preserve"> 12 ετών</w:t>
            </w:r>
            <w:r w:rsidRPr="00847976">
              <w:rPr>
                <w:b/>
                <w:bCs/>
              </w:rPr>
              <w:br/>
              <w:t xml:space="preserve">Non </w:t>
            </w:r>
            <w:proofErr w:type="spellStart"/>
            <w:r w:rsidRPr="00847976">
              <w:rPr>
                <w:b/>
                <w:bCs/>
              </w:rPr>
              <w:t>Ref</w:t>
            </w:r>
            <w:proofErr w:type="spellEnd"/>
            <w:r w:rsidRPr="00847976">
              <w:rPr>
                <w:b/>
                <w:bCs/>
              </w:rPr>
              <w:t xml:space="preserve"> / Κανονική Τιμή"</w:t>
            </w:r>
          </w:p>
        </w:tc>
        <w:tc>
          <w:tcPr>
            <w:tcW w:w="11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"Τιμή μονόκλινου</w:t>
            </w:r>
            <w:r w:rsidRPr="00847976">
              <w:rPr>
                <w:b/>
                <w:bCs/>
              </w:rPr>
              <w:br/>
              <w:t xml:space="preserve">Non </w:t>
            </w:r>
            <w:proofErr w:type="spellStart"/>
            <w:r w:rsidRPr="00847976">
              <w:rPr>
                <w:b/>
                <w:bCs/>
              </w:rPr>
              <w:t>Ref</w:t>
            </w:r>
            <w:proofErr w:type="spellEnd"/>
            <w:r w:rsidRPr="00847976">
              <w:rPr>
                <w:b/>
                <w:bCs/>
              </w:rPr>
              <w:t xml:space="preserve"> / Κανονική Τιμή"</w:t>
            </w:r>
          </w:p>
        </w:tc>
        <w:tc>
          <w:tcPr>
            <w:tcW w:w="391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Γενικές Πληροφορίες</w:t>
            </w:r>
          </w:p>
        </w:tc>
      </w:tr>
      <w:tr w:rsidR="00847976" w:rsidRPr="00847976" w:rsidTr="00847976">
        <w:trPr>
          <w:trHeight w:val="15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lang w:val="en-US"/>
              </w:rPr>
            </w:pPr>
            <w:r w:rsidRPr="00847976">
              <w:rPr>
                <w:lang w:val="en-US"/>
              </w:rPr>
              <w:t xml:space="preserve">Memphis Hotel </w:t>
            </w:r>
            <w:r w:rsidRPr="00847976">
              <w:rPr>
                <w:lang w:val="en-US"/>
              </w:rPr>
              <w:br/>
              <w:t>Fontana Di Trevi</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559€ / 599€</w:t>
            </w:r>
          </w:p>
        </w:tc>
        <w:tc>
          <w:tcPr>
            <w:tcW w:w="95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269€ / 309€</w:t>
            </w:r>
          </w:p>
        </w:tc>
        <w:tc>
          <w:tcPr>
            <w:tcW w:w="11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7976" w:rsidRPr="00847976" w:rsidRDefault="00847976" w:rsidP="00847976">
            <w:pPr>
              <w:jc w:val="center"/>
            </w:pPr>
            <w:r w:rsidRPr="00847976">
              <w:t>759€ / 799€</w:t>
            </w:r>
          </w:p>
        </w:tc>
        <w:tc>
          <w:tcPr>
            <w:tcW w:w="391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 xml:space="preserve">Πτήσεις με την </w:t>
            </w:r>
            <w:proofErr w:type="spellStart"/>
            <w:r w:rsidRPr="00847976">
              <w:t>Ryanair</w:t>
            </w:r>
            <w:proofErr w:type="spellEnd"/>
            <w:r w:rsidRPr="00847976">
              <w:t xml:space="preserve">: </w:t>
            </w:r>
            <w:r>
              <w:t xml:space="preserve">                     </w:t>
            </w:r>
            <w:r w:rsidRPr="00847976">
              <w:t>Θεσσαλονίκη – Ρώμη (</w:t>
            </w:r>
            <w:proofErr w:type="spellStart"/>
            <w:r w:rsidRPr="00847976">
              <w:t>Τσιαμπίνο</w:t>
            </w:r>
            <w:proofErr w:type="spellEnd"/>
            <w:r w:rsidRPr="00847976">
              <w:t xml:space="preserve">): </w:t>
            </w:r>
            <w:r>
              <w:t xml:space="preserve">              </w:t>
            </w:r>
            <w:r w:rsidRPr="00847976">
              <w:t>16:30 – 17:15</w:t>
            </w:r>
            <w:r>
              <w:t xml:space="preserve">                                                                            </w:t>
            </w:r>
            <w:r w:rsidRPr="00847976">
              <w:t xml:space="preserve"> Ρώμη (</w:t>
            </w:r>
            <w:proofErr w:type="spellStart"/>
            <w:r w:rsidRPr="00847976">
              <w:t>Τσιαμπίνο</w:t>
            </w:r>
            <w:proofErr w:type="spellEnd"/>
            <w:r w:rsidRPr="00847976">
              <w:t xml:space="preserve">) – Θεσσαλονίκη: </w:t>
            </w:r>
            <w:r>
              <w:t xml:space="preserve">                    </w:t>
            </w:r>
            <w:r w:rsidRPr="00847976">
              <w:t>06:35 –09:15</w:t>
            </w:r>
          </w:p>
        </w:tc>
      </w:tr>
      <w:tr w:rsidR="00847976" w:rsidRPr="00847976" w:rsidTr="00847976">
        <w:trPr>
          <w:trHeight w:val="12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rPr>
                <w:b/>
                <w:bCs/>
              </w:rPr>
            </w:pPr>
            <w:r w:rsidRPr="00847976">
              <w:rPr>
                <w:b/>
                <w:bCs/>
              </w:rPr>
              <w:t xml:space="preserve">Στη τιμή περιλαμβάνονται: </w:t>
            </w:r>
            <w:r w:rsidRPr="00847976">
              <w:t>Ένα προσωπικό αντικείμενο - χειραποσκευή (διαστάσεων 40*20*25εκ) και μία χειραποσκευή 10 κιλών ανά άτομο</w:t>
            </w:r>
            <w:r w:rsidRPr="00847976">
              <w:br/>
              <w:t xml:space="preserve">(διαστάσεων 55*40*20εκ.) | Περιηγήσεις σύμφωνα με το πρόγραμμα &amp; πρωινό καθημερινά. Τρείς (3) διανυκτερεύσεις στο ξενοδοχείο που αναγράφεται στο τιμοκατάλογο μας. Μεταφορές με κλιματιζόμενο τουριστικό λεωφορείο, σύμφωνα με το αναλυτικό πρόγραμμα. Περιηγήσεις - Ξεναγήσεις σύμφωνα με το αναλυτικό πρόγραμμα. Επίσημος αρχηγός / συνοδός του γραφείου μας. Ασφάλεια αστικής ευθύνης. </w:t>
            </w:r>
            <w:r w:rsidRPr="00847976">
              <w:rPr>
                <w:b/>
                <w:bCs/>
              </w:rPr>
              <w:br/>
              <w:t xml:space="preserve">Δεν περιλαμβάνονται: </w:t>
            </w:r>
            <w:r w:rsidRPr="00847976">
              <w:t>Φόροι αεροδρομίων, επίναυλοι καυσίμων: 165€ κατά άτομο. Δημοτικοί φόροι. Προαιρετική εκδρομή στην Φλωρεντία.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847976" w:rsidRPr="00847976" w:rsidTr="00847976">
        <w:trPr>
          <w:trHeight w:val="166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47976" w:rsidRPr="00847976" w:rsidRDefault="00847976" w:rsidP="00847976">
            <w:pPr>
              <w:rPr>
                <w:b/>
                <w:bCs/>
              </w:rPr>
            </w:pPr>
          </w:p>
        </w:tc>
      </w:tr>
    </w:tbl>
    <w:p w:rsidR="00847976" w:rsidRDefault="00847976" w:rsidP="00847976"/>
    <w:tbl>
      <w:tblPr>
        <w:tblW w:w="9624" w:type="dxa"/>
        <w:tblCellMar>
          <w:left w:w="0" w:type="dxa"/>
          <w:right w:w="0" w:type="dxa"/>
        </w:tblCellMar>
        <w:tblLook w:val="04A0" w:firstRow="1" w:lastRow="0" w:firstColumn="1" w:lastColumn="0" w:noHBand="0" w:noVBand="1"/>
      </w:tblPr>
      <w:tblGrid>
        <w:gridCol w:w="1138"/>
        <w:gridCol w:w="486"/>
        <w:gridCol w:w="1005"/>
        <w:gridCol w:w="955"/>
        <w:gridCol w:w="478"/>
        <w:gridCol w:w="478"/>
        <w:gridCol w:w="1289"/>
        <w:gridCol w:w="3795"/>
      </w:tblGrid>
      <w:tr w:rsidR="00847976" w:rsidRPr="00847976" w:rsidTr="00847976">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lastRenderedPageBreak/>
              <w:t>Ρώμη - Βατικανό 4 μέρες</w:t>
            </w:r>
          </w:p>
        </w:tc>
        <w:tc>
          <w:tcPr>
            <w:tcW w:w="520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Αναχώρηση: 22/03 - Πακέτο εκδρομής</w:t>
            </w:r>
          </w:p>
        </w:tc>
      </w:tr>
      <w:tr w:rsidR="00847976" w:rsidRPr="00847976" w:rsidTr="0084797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proofErr w:type="spellStart"/>
            <w:r w:rsidRPr="00847976">
              <w:rPr>
                <w:b/>
                <w:bCs/>
              </w:rPr>
              <w:t>Κατ</w:t>
            </w:r>
            <w:proofErr w:type="spellEnd"/>
            <w:r w:rsidRPr="00847976">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"Τιμή σε</w:t>
            </w:r>
            <w:r w:rsidRPr="00847976">
              <w:rPr>
                <w:b/>
                <w:bCs/>
              </w:rPr>
              <w:br/>
              <w:t>δίκλινο, τρίκλινο</w:t>
            </w:r>
            <w:r w:rsidRPr="00847976">
              <w:rPr>
                <w:b/>
                <w:bCs/>
              </w:rPr>
              <w:br/>
              <w:t xml:space="preserve">Non </w:t>
            </w:r>
            <w:proofErr w:type="spellStart"/>
            <w:r w:rsidRPr="00847976">
              <w:rPr>
                <w:b/>
                <w:bCs/>
              </w:rPr>
              <w:t>Ref</w:t>
            </w:r>
            <w:proofErr w:type="spellEnd"/>
            <w:r w:rsidRPr="00847976">
              <w:rPr>
                <w:b/>
                <w:bCs/>
              </w:rPr>
              <w:t xml:space="preserve"> / Κανονική Τιμή"</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"Τιμή παιδιού</w:t>
            </w:r>
            <w:r w:rsidRPr="00847976">
              <w:rPr>
                <w:b/>
                <w:bCs/>
              </w:rPr>
              <w:br/>
            </w:r>
            <w:proofErr w:type="spellStart"/>
            <w:r w:rsidRPr="00847976">
              <w:rPr>
                <w:b/>
                <w:bCs/>
              </w:rPr>
              <w:t>εως</w:t>
            </w:r>
            <w:proofErr w:type="spellEnd"/>
            <w:r w:rsidRPr="00847976">
              <w:rPr>
                <w:b/>
                <w:bCs/>
              </w:rPr>
              <w:t xml:space="preserve"> 12 ετών</w:t>
            </w:r>
            <w:r w:rsidRPr="00847976">
              <w:rPr>
                <w:b/>
                <w:bCs/>
              </w:rPr>
              <w:br/>
              <w:t xml:space="preserve">Non </w:t>
            </w:r>
            <w:proofErr w:type="spellStart"/>
            <w:r w:rsidRPr="00847976">
              <w:rPr>
                <w:b/>
                <w:bCs/>
              </w:rPr>
              <w:t>Ref</w:t>
            </w:r>
            <w:proofErr w:type="spellEnd"/>
            <w:r w:rsidRPr="00847976">
              <w:rPr>
                <w:b/>
                <w:bCs/>
              </w:rPr>
              <w:t xml:space="preserve"> / Κανονική Τιμή"</w:t>
            </w:r>
          </w:p>
        </w:tc>
        <w:tc>
          <w:tcPr>
            <w:tcW w:w="11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"Τιμή μονόκλινου</w:t>
            </w:r>
            <w:r w:rsidRPr="00847976">
              <w:rPr>
                <w:b/>
                <w:bCs/>
              </w:rPr>
              <w:br/>
              <w:t xml:space="preserve">Non </w:t>
            </w:r>
            <w:proofErr w:type="spellStart"/>
            <w:r w:rsidRPr="00847976">
              <w:rPr>
                <w:b/>
                <w:bCs/>
              </w:rPr>
              <w:t>Ref</w:t>
            </w:r>
            <w:proofErr w:type="spellEnd"/>
            <w:r w:rsidRPr="00847976">
              <w:rPr>
                <w:b/>
                <w:bCs/>
              </w:rPr>
              <w:t xml:space="preserve"> / Κανονική Τιμή"</w:t>
            </w:r>
          </w:p>
        </w:tc>
        <w:tc>
          <w:tcPr>
            <w:tcW w:w="354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b/>
                <w:bCs/>
              </w:rPr>
            </w:pPr>
            <w:r w:rsidRPr="00847976">
              <w:rPr>
                <w:b/>
                <w:bCs/>
              </w:rPr>
              <w:t>Γενικές Πληροφορίες</w:t>
            </w:r>
          </w:p>
        </w:tc>
      </w:tr>
      <w:tr w:rsidR="00847976" w:rsidRPr="00847976" w:rsidTr="00847976">
        <w:trPr>
          <w:trHeight w:val="18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rPr>
                <w:lang w:val="en-US"/>
              </w:rPr>
            </w:pPr>
            <w:r w:rsidRPr="00847976">
              <w:rPr>
                <w:lang w:val="en-US"/>
              </w:rPr>
              <w:t xml:space="preserve">Best Western Plus Hotel </w:t>
            </w:r>
            <w:proofErr w:type="spellStart"/>
            <w:r w:rsidRPr="00847976">
              <w:rPr>
                <w:lang w:val="en-US"/>
              </w:rPr>
              <w:t>Universo</w:t>
            </w:r>
            <w:proofErr w:type="spellEnd"/>
            <w:r w:rsidRPr="00847976">
              <w:rPr>
                <w:lang w:val="en-US"/>
              </w:rPr>
              <w:t xml:space="preserve"> </w:t>
            </w:r>
            <w:r w:rsidRPr="00847976">
              <w:rPr>
                <w:lang w:val="en-US"/>
              </w:rPr>
              <w:br/>
              <w:t>Via Principe Amedeo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499€ / 559€</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239€ / 269€</w:t>
            </w:r>
          </w:p>
        </w:tc>
        <w:tc>
          <w:tcPr>
            <w:tcW w:w="11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719€ / 769€</w:t>
            </w:r>
          </w:p>
        </w:tc>
        <w:tc>
          <w:tcPr>
            <w:tcW w:w="354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jc w:val="center"/>
            </w:pPr>
            <w:r w:rsidRPr="00847976">
              <w:t xml:space="preserve">Πτήσεις με την </w:t>
            </w:r>
            <w:proofErr w:type="spellStart"/>
            <w:r w:rsidRPr="00847976">
              <w:t>Ryanair</w:t>
            </w:r>
            <w:proofErr w:type="spellEnd"/>
            <w:r w:rsidRPr="00847976">
              <w:t xml:space="preserve">: </w:t>
            </w:r>
            <w:r>
              <w:t xml:space="preserve">                     </w:t>
            </w:r>
            <w:r w:rsidRPr="00847976">
              <w:t>Θεσσαλονίκη – Ρώμη (</w:t>
            </w:r>
            <w:proofErr w:type="spellStart"/>
            <w:r w:rsidRPr="00847976">
              <w:t>Τσιαμπίνο</w:t>
            </w:r>
            <w:proofErr w:type="spellEnd"/>
            <w:r w:rsidRPr="00847976">
              <w:t>):</w:t>
            </w:r>
            <w:r>
              <w:t xml:space="preserve">                </w:t>
            </w:r>
            <w:r w:rsidRPr="00847976">
              <w:t xml:space="preserve"> 16:30 – 17:15</w:t>
            </w:r>
            <w:r>
              <w:t xml:space="preserve">                                                                         </w:t>
            </w:r>
            <w:r w:rsidRPr="00847976">
              <w:t xml:space="preserve"> Ρώμη (</w:t>
            </w:r>
            <w:proofErr w:type="spellStart"/>
            <w:r w:rsidRPr="00847976">
              <w:t>Τσιαμπίνο</w:t>
            </w:r>
            <w:proofErr w:type="spellEnd"/>
            <w:r w:rsidRPr="00847976">
              <w:t xml:space="preserve">) – Θεσσαλονίκη: </w:t>
            </w:r>
            <w:r>
              <w:t xml:space="preserve">               </w:t>
            </w:r>
            <w:r w:rsidRPr="00847976">
              <w:t>06:35 –09:15</w:t>
            </w:r>
          </w:p>
        </w:tc>
      </w:tr>
      <w:tr w:rsidR="00847976" w:rsidRPr="00847976" w:rsidTr="00847976">
        <w:trPr>
          <w:trHeight w:val="750"/>
        </w:trPr>
        <w:tc>
          <w:tcPr>
            <w:tcW w:w="9624" w:type="dxa"/>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7976" w:rsidRPr="00847976" w:rsidRDefault="00847976" w:rsidP="00847976">
            <w:pPr>
              <w:rPr>
                <w:b/>
                <w:bCs/>
              </w:rPr>
            </w:pPr>
            <w:r w:rsidRPr="00847976">
              <w:rPr>
                <w:b/>
                <w:bCs/>
              </w:rPr>
              <w:t xml:space="preserve">Στη τιμή περιλαμβάνονται: </w:t>
            </w:r>
            <w:r w:rsidRPr="00847976">
              <w:t>Ένα προσωπικό αντικείμενο - χειραποσκευή (διαστάσεων 40*20*25εκ) και μία χειραποσκευή 10 κιλών ανά άτομο</w:t>
            </w:r>
            <w:r w:rsidRPr="00847976">
              <w:br/>
              <w:t xml:space="preserve">(διαστάσεων 55*40*20εκ.) | Περιηγήσεις σύμφωνα με το πρόγραμμα &amp; πρωινό καθημερινά. Τρείς (3) διανυκτερεύσεις στο ξενοδοχείο που αναγράφεται στο τιμοκατάλογο μας. Μεταφορές με κλιματιζόμενο τουριστικό λεωφορείο, σύμφωνα με το αναλυτικό πρόγραμμα. Περιηγήσεις - Ξεναγήσεις σύμφωνα με το αναλυτικό πρόγραμμα. Επίσημος αρχηγός / συνοδός του γραφείου μας. Ασφάλεια αστικής ευθύνης. </w:t>
            </w:r>
            <w:r w:rsidRPr="00847976">
              <w:rPr>
                <w:b/>
                <w:bCs/>
              </w:rPr>
              <w:br/>
              <w:t xml:space="preserve">Δεν περιλαμβάνονται: </w:t>
            </w:r>
            <w:r w:rsidRPr="00847976">
              <w:t>Φόροι αεροδρομίων, επίναυλοι καυσίμων: 165€ κατά άτομο. Δημοτικοί φόροι. Προαιρετική εκδρομή στην Φλωρεντία.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847976" w:rsidRPr="00847976" w:rsidTr="00847976">
        <w:trPr>
          <w:trHeight w:val="1335"/>
        </w:trPr>
        <w:tc>
          <w:tcPr>
            <w:tcW w:w="9624" w:type="dxa"/>
            <w:gridSpan w:val="8"/>
            <w:vMerge/>
            <w:tcBorders>
              <w:top w:val="single" w:sz="6" w:space="0" w:color="CCCCCC"/>
              <w:left w:val="single" w:sz="12" w:space="0" w:color="000000"/>
              <w:bottom w:val="single" w:sz="12" w:space="0" w:color="000000"/>
              <w:right w:val="single" w:sz="12" w:space="0" w:color="000000"/>
            </w:tcBorders>
            <w:vAlign w:val="center"/>
            <w:hideMark/>
          </w:tcPr>
          <w:p w:rsidR="00847976" w:rsidRPr="00847976" w:rsidRDefault="00847976" w:rsidP="00847976">
            <w:pPr>
              <w:rPr>
                <w:b/>
                <w:bCs/>
              </w:rPr>
            </w:pPr>
          </w:p>
        </w:tc>
      </w:tr>
    </w:tbl>
    <w:p w:rsidR="00847976" w:rsidRDefault="00847976" w:rsidP="00847976"/>
    <w:sectPr w:rsidR="008479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35C8"/>
    <w:multiLevelType w:val="hybridMultilevel"/>
    <w:tmpl w:val="F732E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76"/>
    <w:rsid w:val="002E524B"/>
    <w:rsid w:val="00847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2678"/>
  <w15:chartTrackingRefBased/>
  <w15:docId w15:val="{E33066B9-50B1-43FE-895B-AB8A2050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4127">
      <w:bodyDiv w:val="1"/>
      <w:marLeft w:val="0"/>
      <w:marRight w:val="0"/>
      <w:marTop w:val="0"/>
      <w:marBottom w:val="0"/>
      <w:divBdr>
        <w:top w:val="none" w:sz="0" w:space="0" w:color="auto"/>
        <w:left w:val="none" w:sz="0" w:space="0" w:color="auto"/>
        <w:bottom w:val="none" w:sz="0" w:space="0" w:color="auto"/>
        <w:right w:val="none" w:sz="0" w:space="0" w:color="auto"/>
      </w:divBdr>
      <w:divsChild>
        <w:div w:id="1356691374">
          <w:marLeft w:val="0"/>
          <w:marRight w:val="0"/>
          <w:marTop w:val="0"/>
          <w:marBottom w:val="0"/>
          <w:divBdr>
            <w:top w:val="none" w:sz="0" w:space="0" w:color="auto"/>
            <w:left w:val="none" w:sz="0" w:space="0" w:color="auto"/>
            <w:bottom w:val="none" w:sz="0" w:space="0" w:color="auto"/>
            <w:right w:val="none" w:sz="0" w:space="0" w:color="auto"/>
          </w:divBdr>
        </w:div>
      </w:divsChild>
    </w:div>
    <w:div w:id="1468619693">
      <w:bodyDiv w:val="1"/>
      <w:marLeft w:val="0"/>
      <w:marRight w:val="0"/>
      <w:marTop w:val="0"/>
      <w:marBottom w:val="0"/>
      <w:divBdr>
        <w:top w:val="none" w:sz="0" w:space="0" w:color="auto"/>
        <w:left w:val="none" w:sz="0" w:space="0" w:color="auto"/>
        <w:bottom w:val="none" w:sz="0" w:space="0" w:color="auto"/>
        <w:right w:val="none" w:sz="0" w:space="0" w:color="auto"/>
      </w:divBdr>
      <w:divsChild>
        <w:div w:id="188791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6200</Characters>
  <Application>Microsoft Office Word</Application>
  <DocSecurity>0</DocSecurity>
  <Lines>51</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2024-01-22T12:06:00Z</dcterms:created>
  <dcterms:modified xsi:type="dcterms:W3CDTF">2024-01-22T12:13:00Z</dcterms:modified>
</cp:coreProperties>
</file>